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ED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8"/>
        </w:rPr>
        <w:t>山东省瑞宝特园区投资集团有限公司</w:t>
      </w:r>
    </w:p>
    <w:p w14:paraId="6C74A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84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8"/>
        </w:rPr>
        <w:t>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8"/>
          <w:lang w:val="en-US" w:eastAsia="zh-CN"/>
        </w:rPr>
        <w:t>聘用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8"/>
        </w:rPr>
        <w:t>人员公示</w:t>
      </w:r>
    </w:p>
    <w:p w14:paraId="709C8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4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根据山东省瑞宝特园区投资集团有限公司2024年公开招聘简章要求，经过报名、初审、笔试、现场资格审查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于2024年10月14日13人到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场参加面试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根据笔试成绩+面试成绩由高到低及综合考察</w:t>
      </w:r>
      <w:r>
        <w:rPr>
          <w:rFonts w:hint="eastAsia" w:ascii="仿宋_GB2312" w:hAnsi="仿宋_GB2312" w:eastAsia="仿宋_GB2312" w:cs="仿宋_GB2312"/>
          <w:sz w:val="32"/>
          <w:szCs w:val="32"/>
        </w:rPr>
        <w:t>，现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sz w:val="32"/>
          <w:szCs w:val="32"/>
        </w:rPr>
        <w:t>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聘用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人员公示如下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bookmarkStart w:id="0" w:name="_GoBack"/>
      <w:bookmarkEnd w:id="0"/>
    </w:p>
    <w:p w14:paraId="6F6D4A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/>
        </w:rPr>
      </w:pPr>
      <w:r>
        <w:rPr>
          <w:rFonts w:hint="eastAsi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-284480</wp:posOffset>
            </wp:positionH>
            <wp:positionV relativeFrom="paragraph">
              <wp:posOffset>164465</wp:posOffset>
            </wp:positionV>
            <wp:extent cx="6939280" cy="1551940"/>
            <wp:effectExtent l="0" t="0" r="13970" b="10160"/>
            <wp:wrapSquare wrapText="bothSides"/>
            <wp:docPr id="2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9280" cy="155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7FB4E0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44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公示时间为：2024年10月16日至2024年10月24日（共7个工作日）。</w:t>
      </w:r>
    </w:p>
    <w:p w14:paraId="386224AA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44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公示期间如有异议，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请以</w:t>
      </w:r>
      <w:r>
        <w:rPr>
          <w:rFonts w:hint="eastAsia" w:ascii="仿宋_GB2312" w:hAnsi="仿宋_GB2312" w:eastAsia="仿宋_GB2312" w:cs="仿宋_GB2312"/>
          <w:sz w:val="32"/>
          <w:szCs w:val="32"/>
        </w:rPr>
        <w:t>真实的姓名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联系电话向监督电话反映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异议</w:t>
      </w:r>
      <w:r>
        <w:rPr>
          <w:rFonts w:hint="eastAsia" w:ascii="仿宋_GB2312" w:hAnsi="仿宋_GB2312" w:eastAsia="仿宋_GB2312" w:cs="仿宋_GB2312"/>
          <w:sz w:val="32"/>
          <w:szCs w:val="32"/>
        </w:rPr>
        <w:t>，以便及时反馈结果，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监督</w:t>
      </w:r>
      <w:r>
        <w:rPr>
          <w:rFonts w:hint="eastAsia" w:ascii="仿宋_GB2312" w:hAnsi="仿宋_GB2312" w:eastAsia="仿宋_GB2312" w:cs="仿宋_GB2312"/>
          <w:sz w:val="32"/>
          <w:szCs w:val="32"/>
        </w:rPr>
        <w:t>电话：18562176836。</w:t>
      </w:r>
    </w:p>
    <w:p w14:paraId="299044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4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因</w:t>
      </w:r>
      <w:r>
        <w:rPr>
          <w:rFonts w:hint="eastAsia" w:ascii="仿宋_GB2312" w:hAnsi="仿宋_GB2312" w:eastAsia="仿宋_GB2312" w:cs="仿宋_GB2312"/>
          <w:sz w:val="32"/>
          <w:szCs w:val="32"/>
        </w:rPr>
        <w:t>投资专员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岗</w:t>
      </w:r>
      <w:r>
        <w:rPr>
          <w:rFonts w:hint="eastAsia" w:ascii="仿宋_GB2312" w:hAnsi="仿宋_GB2312" w:eastAsia="仿宋_GB2312" w:cs="仿宋_GB2312"/>
          <w:sz w:val="32"/>
          <w:szCs w:val="32"/>
        </w:rPr>
        <w:t>、项目专员岗本次均无符合录用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条件人选</w:t>
      </w:r>
      <w:r>
        <w:rPr>
          <w:rFonts w:hint="eastAsia" w:ascii="仿宋_GB2312" w:hAnsi="仿宋_GB2312" w:eastAsia="仿宋_GB2312" w:cs="仿宋_GB2312"/>
          <w:sz w:val="32"/>
          <w:szCs w:val="32"/>
        </w:rPr>
        <w:t>，财务经理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岗前期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报名比例人数不足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未进行</w:t>
      </w:r>
      <w:r>
        <w:rPr>
          <w:rFonts w:hint="eastAsia" w:ascii="仿宋_GB2312" w:hAnsi="仿宋_GB2312" w:eastAsia="仿宋_GB2312" w:cs="仿宋_GB2312"/>
          <w:sz w:val="32"/>
          <w:szCs w:val="32"/>
        </w:rPr>
        <w:t>当次招聘考试工作，故上述三个岗位可继续报名，满足报名比例后，择期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另行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组织招聘考试。</w:t>
      </w:r>
    </w:p>
    <w:p w14:paraId="1A005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4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4DE1A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4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山东省瑞宝特园区投资集团有限公司</w:t>
      </w:r>
    </w:p>
    <w:p w14:paraId="7922C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4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2024年10月16日</w:t>
      </w:r>
    </w:p>
    <w:sectPr>
      <w:pgSz w:w="11906" w:h="16838"/>
      <w:pgMar w:top="1134" w:right="1191" w:bottom="1134" w:left="119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800002BF" w:usb1="184F6CF8" w:usb2="00000012" w:usb3="00000000" w:csb0="00160001" w:csb1="12030000"/>
    <w:embedRegular r:id="rId1" w:fontKey="{D1B98771-2646-403F-94E3-C6744844BD6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85B36CE-B883-40F2-A709-C3E4F6706A3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E3YzVlMGVhNjViNTQxMjAzY2FhOTRiMDU2ZjZjYjIifQ=="/>
  </w:docVars>
  <w:rsids>
    <w:rsidRoot w:val="00064D07"/>
    <w:rsid w:val="00064D07"/>
    <w:rsid w:val="001223F0"/>
    <w:rsid w:val="002B7F19"/>
    <w:rsid w:val="00B11451"/>
    <w:rsid w:val="01974CF6"/>
    <w:rsid w:val="020D6D5D"/>
    <w:rsid w:val="088E65E5"/>
    <w:rsid w:val="13537431"/>
    <w:rsid w:val="24EA07C0"/>
    <w:rsid w:val="4D2E35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310</Words>
  <Characters>344</Characters>
  <TotalTime>3</TotalTime>
  <ScaleCrop>false</ScaleCrop>
  <LinksUpToDate>false</LinksUpToDate>
  <CharactersWithSpaces>369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2024-10-15T22:08:00Z</dcterms:created>
  <dc:creator>大正</dc:creator>
  <cp:lastModifiedBy>……</cp:lastModifiedBy>
  <dcterms:modified xsi:type="dcterms:W3CDTF">2024-10-16T01:31:24Z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33871B07F7C24D52B76B6F3774F51585_12</vt:lpwstr>
  </property>
</Properties>
</file>